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706.05pt;height:387.85pt;z-index:-999;margin-left:71.3pt;margin-top:74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8966835" cy="4925695"/>
                        <wp:docPr name="Picture" id="1"/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Picture"/>
                                <pic:cNvPicPr preferRelativeResize="false"/>
                              </pic:nvPicPr>
                              <pic:blipFill>
                                <a:blip r:embed="p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66835" cy="492569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54.75pt;height:18.5pt;z-index:-1;margin-left:85.9pt;margin-top:258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47" w:after="36" w:line="28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12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12"/>
                      <w:w w:val="100"/>
                      <w:sz w:val="24"/>
                      <w:vertAlign w:val="baseline"/>
                      <w:lang w:val="en-US"/>
                    </w:rPr>
                    <w:t xml:space="preserve">IT Man</w:t>
                  </w:r>
                  <w:r>
                    <w:rPr>
                      <w:rFonts w:ascii="Calibri" w:hAnsi="Calibri" w:eastAsia="Calibri"/>
                      <w:color w:val="000000"/>
                      <w:spacing w:val="-12"/>
                      <w:w w:val="100"/>
                      <w:sz w:val="24"/>
                      <w:vertAlign w:val="baseline"/>
                      <w:lang w:val="en-US"/>
                    </w:rPr>
                    <w:t xml:space="preserve">a</w:t>
                  </w:r>
                  <w:r>
                    <w:rPr>
                      <w:rFonts w:ascii="Calibri" w:hAnsi="Calibri" w:eastAsia="Calibri"/>
                      <w:color w:val="000000"/>
                      <w:spacing w:val="-12"/>
                      <w:w w:val="100"/>
                      <w:sz w:val="24"/>
                      <w:vertAlign w:val="baseline"/>
                      <w:lang w:val="en-US"/>
                    </w:rPr>
                    <w:t xml:space="preserve">ger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t" strokeweight="3pt" style="position:absolute;width:99.35pt;height:52.8pt;z-index:-1;margin-left:71.3pt;margin-top:297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49" w:after="264" w:line="245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color w:val="000000"/>
                      <w:spacing w:val="-1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1"/>
                      <w:w w:val="100"/>
                      <w:sz w:val="24"/>
                      <w:vertAlign w:val="baseline"/>
                      <w:lang w:val="en-US"/>
                    </w:rPr>
                    <w:t xml:space="preserve">Snr Support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705.6pt;height:52.8pt;z-index:-1;margin-left:71.3pt;margin-top:129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79" w:after="230" w:line="569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color w:val="000000"/>
                      <w:spacing w:val="-2"/>
                      <w:w w:val="100"/>
                      <w:sz w:val="56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2"/>
                      <w:w w:val="100"/>
                      <w:sz w:val="56"/>
                      <w:vertAlign w:val="baseline"/>
                      <w:lang w:val="en-US"/>
                    </w:rPr>
                    <w:t xml:space="preserve">Deputy Head of IM&amp;T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t" strokeweight="3pt" style="position:absolute;width:99.35pt;height:52.8pt;z-index:-1;margin-left:172.55pt;margin-top:185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73" w:after="268" w:line="264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Head of Software</w:t>
                    <w:br/>
                  </w:r>
                  <w:r>
                    <w:rPr>
                      <w:rFonts w:ascii="Calibri" w:hAnsi="Calibri" w:eastAsia="Calibri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Development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t" strokeweight="3pt" style="position:absolute;width:99.35pt;height:52.8pt;z-index:-1;margin-left:274.1pt;margin-top:24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54" w:after="273" w:line="245" w:lineRule="exact"/>
                    <w:ind w:right="0" w:left="216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11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11"/>
                      <w:w w:val="100"/>
                      <w:sz w:val="24"/>
                      <w:vertAlign w:val="baseline"/>
                      <w:lang w:val="en-US"/>
                    </w:rPr>
                    <w:t xml:space="preserve">Project lead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99.15pt;height:48pt;z-index:-1;margin-left:677.75pt;margin-top:297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54" w:after="278" w:line="245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color w:val="000000"/>
                      <w:spacing w:val="-1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1"/>
                      <w:w w:val="100"/>
                      <w:sz w:val="24"/>
                      <w:vertAlign w:val="baseline"/>
                      <w:lang w:val="en-US"/>
                    </w:rPr>
                    <w:t xml:space="preserve">FOI Officer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47.75pt;height:27.05pt;z-index:-1;margin-left:695.3pt;margin-top:25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8" w:after="0" w:line="261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4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4"/>
                      <w:w w:val="100"/>
                      <w:sz w:val="24"/>
                      <w:vertAlign w:val="baseline"/>
                      <w:lang w:val="en-US"/>
                    </w:rPr>
                    <w:t xml:space="preserve">IG Deputy Manager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159.85pt;height:13.85pt;z-index:-1;margin-left:495.85pt;margin-top:26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7" w:after="0" w:line="24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5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5"/>
                      <w:w w:val="100"/>
                      <w:sz w:val="24"/>
                      <w:vertAlign w:val="baseline"/>
                      <w:lang w:val="en-US"/>
                    </w:rPr>
                    <w:t xml:space="preserve">Deputy Clinical Systems Manager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122.9pt;height:13.85pt;z-index:-1;margin-left:504pt;margin-top:204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7" w:after="0" w:line="240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5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5"/>
                      <w:w w:val="100"/>
                      <w:sz w:val="24"/>
                      <w:vertAlign w:val="baseline"/>
                      <w:lang w:val="en-US"/>
                    </w:rPr>
                    <w:t xml:space="preserve">Clinical Systems Manager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82.3pt;height:13.85pt;z-index:-1;margin-left:686.65pt;margin-top:197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7" w:after="0" w:line="240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9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9"/>
                      <w:w w:val="100"/>
                      <w:sz w:val="24"/>
                      <w:vertAlign w:val="baseline"/>
                      <w:lang w:val="en-US"/>
                    </w:rPr>
                    <w:t xml:space="preserve">IG/DPO Manager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45.6pt;height:13.6pt;z-index:-1;margin-left:704.4pt;margin-top:371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7" w:after="0" w:line="240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12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12"/>
                      <w:w w:val="100"/>
                      <w:sz w:val="24"/>
                      <w:vertAlign w:val="baseline"/>
                      <w:lang w:val="en-US"/>
                    </w:rPr>
                    <w:t xml:space="preserve">IG Officer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70.8pt;height:26.8pt;z-index:-1;margin-left:491.05pt;margin-top:30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8" w:after="0" w:line="263" w:lineRule="exact"/>
                    <w:ind w:right="0" w:left="216" w:hanging="216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3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3"/>
                      <w:w w:val="100"/>
                      <w:sz w:val="24"/>
                      <w:vertAlign w:val="baseline"/>
                      <w:lang w:val="en-US"/>
                    </w:rPr>
                    <w:t xml:space="preserve">Clinical System Admin x2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34.1pt;height:13.6pt;z-index:-1;margin-left:609.6pt;margin-top:316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7" w:after="0" w:line="23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11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11"/>
                      <w:w w:val="100"/>
                      <w:sz w:val="24"/>
                      <w:vertAlign w:val="baseline"/>
                      <w:lang w:val="en-US"/>
                    </w:rPr>
                    <w:t xml:space="preserve">Trainer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t" strokeweight="3pt" style="position:absolute;width:99.35pt;height:52.8pt;z-index:-1;margin-left:375.35pt;margin-top:185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55" w:after="268" w:line="246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color w:val="000000"/>
                      <w:spacing w:val="-3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3"/>
                      <w:w w:val="100"/>
                      <w:sz w:val="24"/>
                      <w:vertAlign w:val="baseline"/>
                      <w:lang w:val="en-US"/>
                    </w:rPr>
                    <w:t xml:space="preserve">PAS Manager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t" strokeweight="3pt" style="position:absolute;width:99.35pt;height:52.8pt;z-index:-1;margin-left:375.35pt;margin-top:24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54" w:after="273" w:line="245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color w:val="000000"/>
                      <w:spacing w:val="-3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3"/>
                      <w:w w:val="100"/>
                      <w:sz w:val="24"/>
                      <w:vertAlign w:val="baseline"/>
                      <w:lang w:val="en-US"/>
                    </w:rPr>
                    <w:t xml:space="preserve">PAS Assistant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t" strokeweight="3pt" style="position:absolute;width:99.1pt;height:52.8pt;z-index:-1;margin-left:375.6pt;margin-top:297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54" w:after="365" w:line="245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color w:val="000000"/>
                      <w:spacing w:val="-3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3"/>
                      <w:w w:val="100"/>
                      <w:sz w:val="24"/>
                      <w:vertAlign w:val="baseline"/>
                      <w:lang w:val="en-US"/>
                    </w:rPr>
                    <w:t xml:space="preserve">PAS/Clerk x2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56.4pt;height:13.6pt;z-index:-1;margin-left:189.6pt;margin-top:315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7" w:after="0" w:line="23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11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11"/>
                      <w:w w:val="100"/>
                      <w:sz w:val="24"/>
                      <w:vertAlign w:val="baseline"/>
                      <w:lang w:val="en-US"/>
                    </w:rPr>
                    <w:t xml:space="preserve">Students x3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75.15pt;height:26.8pt;z-index:-1;margin-left:286.55pt;margin-top:30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7" w:after="0" w:line="24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9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9"/>
                      <w:w w:val="100"/>
                      <w:sz w:val="24"/>
                      <w:vertAlign w:val="baseline"/>
                      <w:lang w:val="en-US"/>
                    </w:rPr>
                    <w:t xml:space="preserve">Project Support</w:t>
                  </w:r>
                </w:p>
                <w:p>
                  <w:pPr>
                    <w:spacing w:before="19" w:after="0" w:line="244" w:lineRule="exact"/>
                    <w:ind w:right="0" w:left="648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9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9"/>
                      <w:w w:val="100"/>
                      <w:sz w:val="24"/>
                      <w:vertAlign w:val="baseline"/>
                      <w:lang w:val="en-US"/>
                    </w:rPr>
                    <w:t xml:space="preserve">x2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362.15pt;height:31.45pt;z-index:-1;margin-left:251.05pt;margin-top:82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56" w:after="0" w:line="563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5"/>
                      <w:w w:val="100"/>
                      <w:sz w:val="56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5"/>
                      <w:w w:val="100"/>
                      <w:sz w:val="56"/>
                      <w:vertAlign w:val="baseline"/>
                      <w:lang w:val="en-US"/>
                    </w:rPr>
                    <w:t xml:space="preserve">Chief Digital Information Officer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66.2pt;height:40pt;z-index:-1;margin-left:88.1pt;margin-top:190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7" w:after="0" w:line="245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  <w:t xml:space="preserve">Snr</w:t>
                  </w:r>
                </w:p>
                <w:p>
                  <w:pPr>
                    <w:spacing w:before="0" w:after="0" w:line="259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4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4"/>
                      <w:w w:val="100"/>
                      <w:sz w:val="24"/>
                      <w:vertAlign w:val="baseline"/>
                      <w:lang w:val="en-US"/>
                    </w:rPr>
                    <w:t xml:space="preserve">Infrastructure Technician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d="f" style="position:absolute;width:77.3pt;height:26.8pt;z-index:-1;margin-left:285.35pt;margin-top:197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8" w:after="0" w:line="259" w:lineRule="exact"/>
                    <w:ind w:right="0" w:left="288" w:hanging="288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3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3"/>
                      <w:w w:val="100"/>
                      <w:sz w:val="24"/>
                      <w:vertAlign w:val="baseline"/>
                      <w:lang w:val="en-US"/>
                    </w:rPr>
                    <w:t xml:space="preserve">EPR Programme MGR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d="f" style="position:absolute;width:67.4pt;height:13.85pt;z-index:-1;margin-left:188.9pt;margin-top:25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7" w:after="0" w:line="24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11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11"/>
                      <w:w w:val="100"/>
                      <w:sz w:val="24"/>
                      <w:vertAlign w:val="baseline"/>
                      <w:lang w:val="en-US"/>
                    </w:rPr>
                    <w:t xml:space="preserve">Developers x3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d="f" style="position:absolute;width:69.6pt;height:13.85pt;z-index:-1;margin-left:85.9pt;margin-top:365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7" w:after="0" w:line="24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8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8"/>
                      <w:w w:val="100"/>
                      <w:sz w:val="24"/>
                      <w:vertAlign w:val="baseline"/>
                      <w:lang w:val="en-US"/>
                    </w:rPr>
                    <w:t xml:space="preserve">T Engineers x3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d="f" style="position:absolute;width:57.1pt;height:13.6pt;z-index:-1;margin-left:92.4pt;margin-top:418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7" w:after="0" w:line="240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1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10"/>
                      <w:w w:val="100"/>
                      <w:sz w:val="24"/>
                      <w:vertAlign w:val="baseline"/>
                      <w:lang w:val="en-US"/>
                    </w:rPr>
                    <w:t xml:space="preserve">Servicedesk</w:t>
                  </w:r>
                </w:p>
              </w:txbxContent>
            </v:textbox>
          </v:shape>
        </w:pict>
      </w:r>
      <w:r>
        <w:pict>
          <v:line strokeweight="6.95pt" strokecolor="#000000" from="71.3pt,129.85pt" to="776.9pt,129.85pt" style="position:absolute;mso-position-horizontal-relative:page;mso-position-vertical-relative:page;">
            <v:stroke linestyle="thinThin"/>
          </v:line>
        </w:pict>
      </w:r>
      <w:r>
        <w:pict>
          <v:line strokeweight="1.9pt" strokecolor="#000000" from="71.3pt,182.65pt" to="776.9pt,182.65pt" style="position:absolute;mso-position-horizontal-relative:page;mso-position-vertical-relative:page;">
            <v:stroke dashstyle="solid"/>
          </v:line>
        </w:pict>
      </w:r>
      <w:r>
        <w:pict>
          <v:line strokeweight="1.9pt" strokecolor="#000000" from="71.3pt,129.85pt" to="71.3pt,182.65pt" style="position:absolute;mso-position-horizontal-relative:page;mso-position-vertical-relative:page;">
            <v:stroke dashstyle="solid"/>
          </v:line>
        </w:pict>
      </w:r>
      <w:r>
        <w:pict>
          <v:line strokeweight="1.9pt" strokecolor="#000000" from="776.9pt,129.85pt" to="776.9pt,182.65pt" style="position:absolute;mso-position-horizontal-relative:page;mso-position-vertical-relative:page;">
            <v:stroke dashstyle="solid"/>
          </v:line>
        </w:pict>
      </w:r>
      <w:r>
        <w:pict>
          <v:line strokeweight="6.95pt" strokecolor="#000000" from="677.75pt,297.6pt" to="776.9pt,297.6pt" style="position:absolute;mso-position-horizontal-relative:page;mso-position-vertical-relative:page;">
            <v:stroke linestyle="thinThin"/>
          </v:line>
        </w:pict>
      </w:r>
      <w:r>
        <w:pict>
          <v:line strokeweight="1.9pt" strokecolor="#000000" from="677.75pt,345.6pt" to="776.9pt,345.6pt" style="position:absolute;mso-position-horizontal-relative:page;mso-position-vertical-relative:page;">
            <v:stroke dashstyle="solid"/>
          </v:line>
        </w:pict>
      </w:r>
      <w:r>
        <w:pict>
          <v:line strokeweight="5.05pt" strokecolor="#000000" from="677.75pt,297.6pt" to="677.75pt,345.6pt" style="position:absolute;mso-position-horizontal-relative:page;mso-position-vertical-relative:page;">
            <v:stroke linestyle="thinThin"/>
          </v:line>
        </w:pict>
      </w:r>
      <w:r>
        <w:pict>
          <v:line strokeweight="1.9pt" strokecolor="#000000" from="776.9pt,297.6pt" to="776.9pt,345.6pt" style="position:absolute;mso-position-horizontal-relative:page;mso-position-vertical-relative:page;">
            <v:stroke dashstyle="solid"/>
          </v:line>
        </w:pict>
      </w:r>
    </w:p>
    <w:sectPr>
      <w:type w:val="nextPage"/>
      <w:pgSz w:w="23813" w:h="16838" w:orient="landscape"/>
      <w:pgMar w:bottom="324" w:top="0" w:right="1440" w:left="144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otnote w:type="separator" w:id="-1">
    <w:p/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5"/>
  </w:compat>
  <w:footnotePr>
    <w:footnote w:id="-1"/>
    <w:footnote w:id="0"/>
  </w:footnotePr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DefaultParagraphFont" w:type="paragraph" w:default="1">
    <w:name w:val="Normal"/>
  </w:style>
  <w:style w:styleId="DefaultParagraphFont" w:type="character" w:default="1">
    <w:name w:val="Default Paragraph Font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prId1" Type="http://schemas.openxmlformats.org/officeDocument/2006/relationships/image" Target="media/image1.png"/><Relationship Id="styleId" Type="http://schemas.openxmlformats.org/officeDocument/2006/relationships/styles" Target="styles.xml"/><Relationship Id="settingId" Type="http://schemas.openxmlformats.org/officeDocument/2006/relationships/settings" Target="settings.xml"/><Relationship Id="footnotesId" Type="http://schemas.openxmlformats.org/officeDocument/2006/relationships/footnotes" Target="footnotes.xml"/></Relationships>
</file>

<file path=docProps/app.xml><?xml version="1.0" encoding="utf-8"?>
<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 xmlns="http://schemas.openxmlformats.org/officeDocument/2006/extended-properties"/>
</file>

<file path=docProps/core.xml><?xml version="1.0" encoding="utf-8"?>
<cp:coreProperties xmlns:dcterms="http://purl.org/dc/terms/" xmlns:xsi="http://www.w3.org/2001/XMLSchema-instance"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dc:creator>Griffiths, Justin</dc:creator>
  <dcterms:created xsi:type="dcterms:W3CDTF">2022-12-15T10:15:52Z</dcterms:created>
  <dcterms:modified xsi:type="dcterms:W3CDTF">2022-12-15T10:15:52Z</dcterms:modified>
</cp:coreProperties>
</file>